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UMOWA NAJMU LOKALU MIESZKALNEGO</w:t>
      </w:r>
    </w:p>
    <w:p>
      <w:r>
        <w:rPr>
          <w:b w:val="0"/>
        </w:rPr>
        <w:t>zawarta w dniu ____________________ w ____________________ pomiędzy:</w:t>
      </w:r>
    </w:p>
    <w:p>
      <w:r>
        <w:rPr>
          <w:b w:val="0"/>
        </w:rPr>
        <w:t>Wynajmującym: ________________________________________________, zamieszkałym/-ą w ________________________________________________, PESEL ______________________, dowód osobisty seria i nr ______________________, adres e-mail do korespondencji ______________________________,</w:t>
      </w:r>
    </w:p>
    <w:p>
      <w:r>
        <w:rPr>
          <w:b w:val="0"/>
        </w:rPr>
        <w:t>a Najemcą: ________________________________________________, zamieszkałym/-ą w ________________________________________________, PESEL ______________________, dowód osobisty seria i nr ______________________, adres e-mail do korespondencji ______________________________.</w:t>
      </w:r>
    </w:p>
    <w:p>
      <w:r>
        <w:rPr>
          <w:b/>
        </w:rPr>
        <w:t>§ 1. Przedmiot najmu</w:t>
      </w:r>
    </w:p>
    <w:p>
      <w:r>
        <w:rPr>
          <w:b w:val="0"/>
        </w:rPr>
        <w:t>1. Wynajmujący oświadcza, że przysługuje mu tytuł prawny do lokalu mieszkalnego położonego w ______________________________ przy ul. ______________________________ nr ______ m. ______ (piętro ______), dla którego prowadzona jest księga wieczysta nr ______________________.</w:t>
      </w:r>
    </w:p>
    <w:p>
      <w:r>
        <w:rPr>
          <w:b w:val="0"/>
        </w:rPr>
        <w:t>2. Lokal ma powierzchnię ________ m² i składa się z ______ pokoi, kuchni, łazienki i przedpokoju. Do lokalu przynależą: [ ] piwnica nr ______  [ ] komórka lokatorska nr ______  [ ] miejsce postojowe nr ______.</w:t>
      </w:r>
    </w:p>
    <w:p>
      <w:r>
        <w:rPr>
          <w:b w:val="0"/>
        </w:rPr>
        <w:t>3. Wynajmujący oddaje Najemcy lokal wraz z wyposażeniem opisanym w protokole zdawczo-odbiorczym (załącznik nr 1) do używania wyłącznie na cele mieszkaniowe. Wraz z Najemcą w lokalu zamieszkają: ________________________________________________ (łącznie ______ osób).</w:t>
      </w:r>
    </w:p>
    <w:p>
      <w:r>
        <w:rPr>
          <w:b/>
        </w:rPr>
        <w:t>§ 2. Czas trwania umowy</w:t>
      </w:r>
    </w:p>
    <w:p>
      <w:r>
        <w:rPr>
          <w:b w:val="0"/>
        </w:rPr>
        <w:t>1. Umowa zostaje zawarta na czas: [ ] oznaczony od ______________ do ______________  [ ] nieoznaczony od ______________.</w:t>
      </w:r>
    </w:p>
    <w:p>
      <w:r>
        <w:rPr>
          <w:b w:val="0"/>
        </w:rPr>
        <w:t>2. Lokal zostanie wydany Najemcy w dniu ______________ na podstawie protokołu zdawczo-odbiorczego.</w:t>
      </w:r>
    </w:p>
    <w:p>
      <w:r>
        <w:rPr>
          <w:b/>
        </w:rPr>
        <w:t>§ 3. Czynsz, opłaty i kaucja</w:t>
      </w:r>
    </w:p>
    <w:p>
      <w:r>
        <w:rPr>
          <w:b w:val="0"/>
        </w:rPr>
        <w:t>1. Czynsz najmu wynosi ______________ zł (słownie: ________________________________________________) miesięcznie, płatny z góry do ______ dnia każdego miesiąca na rachunek bankowy nr ______________________________________________.</w:t>
      </w:r>
    </w:p>
    <w:p>
      <w:r>
        <w:rPr>
          <w:b w:val="0"/>
        </w:rPr>
        <w:t>2. Opłaty niezależne od właściciela: [ ] energia elektryczna  [ ] gaz  [ ] woda i ścieki  [ ] ogrzewanie  [ ] odpady  [ ] internet  [ ] inne: ______________________ ponosi Najemca według: [ ] wskazań liczników  [ ] rachunków dostawców  [ ] zaliczki ______ zł miesięcznie z rozliczeniem co ______ miesięcy.</w:t>
      </w:r>
    </w:p>
    <w:p>
      <w:r>
        <w:rPr>
          <w:b w:val="0"/>
        </w:rPr>
        <w:t>3. Opłaty administracyjne do wspólnoty lub spółdzielni w kwocie ______________ zł miesięcznie ponosi: [ ] Wynajmujący  [ ] Najemca.</w:t>
      </w:r>
    </w:p>
    <w:p>
      <w:r>
        <w:rPr>
          <w:b w:val="0"/>
        </w:rPr>
        <w:t>4. Podwyższenie czynszu wymaga pisemnego wypowiedzenia dotychczasowej wysokości czynszu z zachowaniem terminu i zasad określonych w art. 8a ustawy o ochronie praw lokatorów.</w:t>
      </w:r>
    </w:p>
    <w:p>
      <w:r>
        <w:rPr>
          <w:b w:val="0"/>
        </w:rPr>
        <w:t>5. Najemca wpłaca kaucję w wysokości ______________ zł (słownie: ________________________________________________, tj. ______-krotność miesięcznego czynszu) najpóźniej w dniu wydania lokalu. Kaucja nie może przekraczać dwunastokrotności miesięcznego czynszu. Kaucja podlega zwrotowi w ciągu miesiąca od dnia opróżnienia lokalu, po potrąceniu należności Wynajmującego z tytułu najmu (zaległy czynsz, opłaty, naprawa szkód ponad zwykłe zużycie).</w:t>
      </w:r>
    </w:p>
    <w:p>
      <w:r>
        <w:rPr>
          <w:b/>
        </w:rPr>
        <w:t>§ 4. Obowiązki stron i zasady użytkowania</w:t>
      </w:r>
    </w:p>
    <w:p>
      <w:r>
        <w:rPr>
          <w:b w:val="0"/>
        </w:rPr>
        <w:t>1. Najemca używa lokalu zgodnie z przeznaczeniem, utrzymuje go w należytym stanie, przestrzega porządku domowego i wykonuje drobne nakłady związane ze zwykłym używaniem (art. 681 Kodeksu cywilnego).</w:t>
      </w:r>
    </w:p>
    <w:p>
      <w:r>
        <w:rPr>
          <w:b w:val="0"/>
        </w:rPr>
        <w:t>2. Wynajmujący utrzymuje lokal w stanie przydatnym do umówionego użytku, w tym wykonuje naprawy instalacji i budynku niezbędne do korzystania z lokalu.</w:t>
      </w:r>
    </w:p>
    <w:p>
      <w:r>
        <w:rPr>
          <w:b w:val="0"/>
        </w:rPr>
        <w:t>3. Bez pisemnej zgody Wynajmującego Najemca nie może: oddać lokalu w podnajem ani do bezpłatnego używania osobom trzecim, dokonywać zmian i ulepszeń naruszających substancję lokalu.</w:t>
      </w:r>
    </w:p>
    <w:p>
      <w:r>
        <w:rPr>
          <w:b w:val="0"/>
        </w:rPr>
        <w:t>4. Zwierzęta domowe: [ ] dozwolone (jakie: ______________________)  [ ] niedozwolone.   Palenie tytoniu w lokalu: [ ] dozwolone  [ ] niedozwolone.</w:t>
      </w:r>
    </w:p>
    <w:p>
      <w:r>
        <w:rPr>
          <w:b/>
        </w:rPr>
        <w:t>§ 5. Rozwiązanie umowy i zwrot lokalu</w:t>
      </w:r>
    </w:p>
    <w:p>
      <w:r>
        <w:rPr>
          <w:b w:val="0"/>
        </w:rPr>
        <w:t>1. Wynajmujący może wypowiedzieć umowę wyłącznie z przyczyn i w terminach określonych w ustawie z dnia 21 czerwca 2001 r. o ochronie praw lokatorów, mieszkaniowym zasobie gminy i o zmianie Kodeksu cywilnego (na piśmie, pod rygorem nieważności, z podaniem przyczyny).</w:t>
      </w:r>
    </w:p>
    <w:p>
      <w:r>
        <w:rPr>
          <w:b w:val="0"/>
        </w:rPr>
        <w:t>2. Najemca może wypowiedzieć umowę zawartą na czas nieoznaczony z zachowaniem ______-miesięcznego okresu wypowiedzenia, ze skutkiem na koniec miesiąca kalendarzowego. Umowę na czas oznaczony strony mogą wypowiedzieć wyłącznie w wypadkach: ________________________________________________.</w:t>
      </w:r>
    </w:p>
    <w:p>
      <w:r>
        <w:rPr>
          <w:b w:val="0"/>
        </w:rPr>
        <w:t>3. Po zakończeniu najmu Najemca zwraca lokal w terminie ______ dni, w stanie niepogorszonym ponad zużycie wynikające z prawidłowego używania, co strony potwierdzają protokołem zwrotu.</w:t>
      </w:r>
    </w:p>
    <w:p>
      <w:r>
        <w:rPr>
          <w:b/>
        </w:rPr>
        <w:t>§ 6. Doręczenia i postanowienia końcowe</w:t>
      </w:r>
    </w:p>
    <w:p>
      <w:r>
        <w:rPr>
          <w:b w:val="0"/>
        </w:rPr>
        <w:t>1. Pisma doręcza się na adresy podane w umowie; strony mogą uzgodnić doręczenia na adresy e-mail wskazane wyżej.</w:t>
      </w:r>
    </w:p>
    <w:p>
      <w:r>
        <w:rPr>
          <w:b w:val="0"/>
        </w:rPr>
        <w:t>2. W sprawach nieuregulowanych stosuje się Kodeks cywilny i ustawę o ochronie praw lokatorów. Zmiany umowy wymagają formy pisemnej pod rygorem nieważności.</w:t>
      </w:r>
    </w:p>
    <w:p>
      <w:r>
        <w:rPr>
          <w:b w:val="0"/>
        </w:rPr>
        <w:t>3. Załączniki: nr 1 protokół zdawczo-odbiorczy ze spisem wyposażenia, nr 2 kopia świadectwa charakterystyki energetycznej lokalu (jeśli wymagane). Umowę sporządzono w dwóch jednobrzmiących egzemplarzach, po jednym dla każdej ze stron.</w:t>
      </w:r>
    </w:p>
    <w:p>
      <w:r>
        <w:rPr>
          <w:b/>
        </w:rPr>
        <w:t>§ 7. Najem okazjonalny (wypełnić tylko przy umowie najmu okazjonalnego)</w:t>
      </w:r>
    </w:p>
    <w:p>
      <w:r>
        <w:rPr>
          <w:b w:val="0"/>
        </w:rPr>
        <w:t>Strony zawierają umowę najmu okazjonalnego lokalu w rozumieniu art. 19a ustawy o ochronie praw lokatorów, na czas oznaczony nie dłuższy niż 10 lat. Najemca dołącza: (a) oświadczenie w formie aktu notarialnego o poddaniu się egzekucji i zobowiązaniu do opróżnienia lokalu, (b) wskazanie innego lokalu, w którym będzie mógł zamieszkać: ______________________________, (c) oświadczenie właściciela tego lokalu o zgodzie na zamieszkanie Najemcy. Wynajmujący zgłasza zawarcie umowy naczelnikowi urzędu skarbowego w terminie 14 dni od rozpoczęcia najmu.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____________________________</w:t>
              <w:br/>
              <w:t>Wynajmujący</w:t>
            </w:r>
          </w:p>
        </w:tc>
        <w:tc>
          <w:tcPr>
            <w:tcW w:type="dxa" w:w="4873"/>
          </w:tcPr>
          <w:p>
            <w:r>
              <w:t>____________________________</w:t>
              <w:br/>
              <w:t>Najemca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4"/>
        </w:rPr>
        <w:t>Załącznik nr 1. PROTOKÓŁ ZDAWCZO-ODBIORCZY LOKALU</w:t>
      </w:r>
    </w:p>
    <w:p>
      <w:r>
        <w:rPr>
          <w:b w:val="0"/>
        </w:rPr>
        <w:t>sporządzony w dniu ______________ w ______________________ przy [ ] wydaniu  [ ] zwrocie lokalu przy ul. ______________________________ nr ______ m. ______.</w:t>
      </w:r>
    </w:p>
    <w:p>
      <w:r>
        <w:rPr>
          <w:b/>
        </w:rPr>
        <w:t>Stany liczników: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Licznik</w:t>
            </w:r>
          </w:p>
        </w:tc>
        <w:tc>
          <w:tcPr>
            <w:tcW w:type="dxa" w:w="3249"/>
          </w:tcPr>
          <w:p>
            <w:r>
              <w:t>Numer</w:t>
            </w:r>
          </w:p>
        </w:tc>
        <w:tc>
          <w:tcPr>
            <w:tcW w:type="dxa" w:w="3249"/>
          </w:tcPr>
          <w:p>
            <w:r>
              <w:t>Stan</w:t>
            </w:r>
          </w:p>
        </w:tc>
      </w:tr>
      <w:tr>
        <w:tc>
          <w:tcPr>
            <w:tcW w:type="dxa" w:w="3249"/>
          </w:tcPr>
          <w:p>
            <w:r>
              <w:t>Energia elektryczna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Gaz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Woda zimna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Woda ciepła / ciepło</w:t>
            </w:r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</w:tbl>
    <w:p>
      <w:r>
        <w:rPr>
          <w:b/>
        </w:rPr>
        <w:t>Wyposażenie i stan pomieszczeń: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Pomieszczenie / element</w:t>
            </w:r>
          </w:p>
        </w:tc>
        <w:tc>
          <w:tcPr>
            <w:tcW w:type="dxa" w:w="3249"/>
          </w:tcPr>
          <w:p>
            <w:r>
              <w:t>Wyposażenie</w:t>
            </w:r>
          </w:p>
        </w:tc>
        <w:tc>
          <w:tcPr>
            <w:tcW w:type="dxa" w:w="3249"/>
          </w:tcPr>
          <w:p>
            <w:r>
              <w:t>Stan (uwagi, uszkodzenia)</w:t>
            </w:r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  <w:tc>
          <w:tcPr>
            <w:tcW w:type="dxa" w:w="3249"/>
          </w:tcPr>
          <w:p>
            <w:r/>
          </w:p>
        </w:tc>
      </w:tr>
    </w:tbl>
    <w:p>
      <w:r>
        <w:rPr>
          <w:b w:val="0"/>
        </w:rPr>
        <w:t>Przekazane klucze: ______ szt. (do lokalu, klatki, skrzynki, piwnicy). Inne uwagi: 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____________________________</w:t>
              <w:br/>
              <w:t>Wynajmujący</w:t>
            </w:r>
          </w:p>
        </w:tc>
        <w:tc>
          <w:tcPr>
            <w:tcW w:type="dxa" w:w="4873"/>
          </w:tcPr>
          <w:p>
            <w:r>
              <w:t>____________________________</w:t>
              <w:br/>
              <w:t>Najemca</w:t>
            </w:r>
          </w:p>
        </w:tc>
      </w:tr>
    </w:tbl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